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AE" w:rsidRPr="00E657AE" w:rsidRDefault="00E657AE" w:rsidP="00E657AE">
      <w:pPr>
        <w:widowControl w:val="0"/>
        <w:shd w:val="clear" w:color="auto" w:fill="FFFFFF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Załącznik nr 5 do SWZ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 xml:space="preserve">UMOWA NR ……………… (wzór) 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W SPRAWIE ZAMÓWIENIA PUBLICZNEGO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lang w:eastAsia="pl-PL"/>
        </w:rPr>
      </w:pP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zaw</w:t>
      </w:r>
      <w:r>
        <w:rPr>
          <w:rFonts w:ascii="Arial" w:hAnsi="Arial" w:cs="Arial"/>
          <w:lang w:eastAsia="pl-PL"/>
        </w:rPr>
        <w:t>arta w dniu ................ 2021</w:t>
      </w:r>
      <w:r w:rsidRPr="008242E5">
        <w:rPr>
          <w:rFonts w:ascii="Arial" w:hAnsi="Arial" w:cs="Arial"/>
          <w:lang w:eastAsia="pl-PL"/>
        </w:rPr>
        <w:t xml:space="preserve">  roku w Liniewie  pomiędzy: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lang w:eastAsia="pl-PL"/>
        </w:rPr>
      </w:pPr>
      <w:r w:rsidRPr="008242E5">
        <w:rPr>
          <w:rFonts w:ascii="Arial" w:hAnsi="Arial" w:cs="Arial"/>
          <w:b/>
          <w:lang w:eastAsia="pl-PL"/>
        </w:rPr>
        <w:t xml:space="preserve">Gminą Liniewo z  siedzibą Urzędu Gminy, ul. Dworcowa 3, 83-420 Liniewo, reprezentowaną przez: 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b/>
          <w:lang w:eastAsia="pl-PL"/>
        </w:rPr>
        <w:t>- ………………….</w:t>
      </w:r>
      <w:r w:rsidRPr="008242E5">
        <w:rPr>
          <w:rFonts w:ascii="Arial" w:hAnsi="Arial" w:cs="Arial"/>
          <w:lang w:eastAsia="pl-PL"/>
        </w:rPr>
        <w:t>- Wójta Gminy Liniewo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 xml:space="preserve">przy kontrasygnacie Skarbnika Gminy -  </w:t>
      </w:r>
      <w:r w:rsidRPr="008242E5">
        <w:rPr>
          <w:rFonts w:ascii="Arial" w:hAnsi="Arial" w:cs="Arial"/>
          <w:b/>
          <w:lang w:eastAsia="pl-PL"/>
        </w:rPr>
        <w:t>………………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lang w:eastAsia="pl-PL"/>
        </w:rPr>
      </w:pPr>
      <w:r w:rsidRPr="008242E5">
        <w:rPr>
          <w:rFonts w:ascii="Arial" w:hAnsi="Arial" w:cs="Arial"/>
          <w:lang w:eastAsia="pl-PL"/>
        </w:rPr>
        <w:t>zwaną w dalszej części umowy „</w:t>
      </w:r>
      <w:r w:rsidRPr="008242E5">
        <w:rPr>
          <w:rFonts w:ascii="Arial" w:hAnsi="Arial" w:cs="Arial"/>
          <w:b/>
          <w:lang w:eastAsia="pl-PL"/>
        </w:rPr>
        <w:t>Zamawiającym”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a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 xml:space="preserve">legitymującym się wpisem do prowadzonej przez ........... ewidencji działalności gospodarczej/rejestru ........... pod pozycją ..... z siedzibą w ................. 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 xml:space="preserve">reprezentowanym przez ..................................................................... zwanym w dalszej części umowy </w:t>
      </w:r>
      <w:r w:rsidRPr="008242E5">
        <w:rPr>
          <w:rFonts w:ascii="Arial" w:hAnsi="Arial" w:cs="Arial"/>
          <w:b/>
          <w:lang w:eastAsia="pl-PL"/>
        </w:rPr>
        <w:t xml:space="preserve">Wykonawcą </w:t>
      </w:r>
      <w:r w:rsidRPr="008242E5">
        <w:rPr>
          <w:rFonts w:ascii="Arial" w:hAnsi="Arial" w:cs="Arial"/>
          <w:lang w:eastAsia="pl-PL"/>
        </w:rPr>
        <w:t>o następującej treści: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N/>
        <w:jc w:val="both"/>
        <w:textAlignment w:val="auto"/>
        <w:rPr>
          <w:rFonts w:ascii="Arial" w:hAnsi="Arial" w:cs="Arial"/>
          <w:b/>
          <w:bCs/>
          <w:lang w:eastAsia="pl-PL"/>
        </w:rPr>
      </w:pPr>
      <w:r w:rsidRPr="008242E5">
        <w:rPr>
          <w:rFonts w:ascii="Arial" w:hAnsi="Arial" w:cs="Arial"/>
          <w:b/>
          <w:bCs/>
          <w:lang w:eastAsia="pl-PL"/>
        </w:rPr>
        <w:t>W wyniku przeprowadzonego postępowania przetargo</w:t>
      </w:r>
      <w:r>
        <w:rPr>
          <w:rFonts w:ascii="Arial" w:hAnsi="Arial" w:cs="Arial"/>
          <w:b/>
          <w:bCs/>
          <w:lang w:eastAsia="pl-PL"/>
        </w:rPr>
        <w:t xml:space="preserve">wego zgodnie z ustawą z dnia </w:t>
      </w:r>
      <w:r>
        <w:rPr>
          <w:rFonts w:ascii="Arial" w:hAnsi="Arial" w:cs="Arial"/>
          <w:b/>
          <w:bCs/>
          <w:lang w:eastAsia="pl-PL"/>
        </w:rPr>
        <w:br/>
        <w:t>11 września 2019</w:t>
      </w:r>
      <w:r w:rsidRPr="008242E5">
        <w:rPr>
          <w:rFonts w:ascii="Arial" w:hAnsi="Arial" w:cs="Arial"/>
          <w:b/>
          <w:bCs/>
          <w:lang w:eastAsia="pl-PL"/>
        </w:rPr>
        <w:t xml:space="preserve"> r. Prawo Zamówień Publicznych (Dz. U. z  201</w:t>
      </w:r>
      <w:r>
        <w:rPr>
          <w:rFonts w:ascii="Arial" w:hAnsi="Arial" w:cs="Arial"/>
          <w:b/>
          <w:bCs/>
          <w:lang w:eastAsia="pl-PL"/>
        </w:rPr>
        <w:t>9 r. poz. 2019 z późn.zm</w:t>
      </w:r>
      <w:r w:rsidRPr="008242E5">
        <w:rPr>
          <w:rFonts w:ascii="Arial" w:hAnsi="Arial" w:cs="Arial"/>
          <w:b/>
          <w:bCs/>
          <w:lang w:eastAsia="pl-PL"/>
        </w:rPr>
        <w:t>) na wykonanie zadania pn.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8242E5">
        <w:rPr>
          <w:rFonts w:ascii="Arial" w:hAnsi="Arial" w:cs="Arial"/>
          <w:b/>
          <w:bCs/>
          <w:lang w:eastAsia="pl-PL"/>
        </w:rPr>
        <w:t>„Odbiór</w:t>
      </w:r>
      <w:r>
        <w:rPr>
          <w:rFonts w:ascii="Arial" w:hAnsi="Arial" w:cs="Arial"/>
          <w:b/>
          <w:bCs/>
          <w:lang w:eastAsia="pl-PL"/>
        </w:rPr>
        <w:t>,</w:t>
      </w:r>
      <w:r w:rsidRPr="00783E2E">
        <w:rPr>
          <w:rFonts w:ascii="Arial" w:hAnsi="Arial" w:cs="Arial"/>
          <w:lang w:eastAsia="pl-PL"/>
        </w:rPr>
        <w:t xml:space="preserve"> </w:t>
      </w:r>
      <w:r w:rsidRPr="00783E2E">
        <w:rPr>
          <w:rFonts w:ascii="Arial" w:hAnsi="Arial" w:cs="Arial"/>
          <w:b/>
          <w:bCs/>
          <w:lang w:eastAsia="pl-PL"/>
        </w:rPr>
        <w:t>transport</w:t>
      </w:r>
      <w:r w:rsidRPr="008242E5">
        <w:rPr>
          <w:rFonts w:ascii="Arial" w:hAnsi="Arial" w:cs="Arial"/>
          <w:b/>
          <w:bCs/>
          <w:lang w:eastAsia="pl-PL"/>
        </w:rPr>
        <w:t xml:space="preserve"> i zagospodarowanie odpadów komunalnych od właścicieli nieruchomości zamieszkałych i niezamieszkałych z terenu Gminy Liniewo” 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N/>
        <w:jc w:val="both"/>
        <w:textAlignment w:val="auto"/>
        <w:rPr>
          <w:rFonts w:ascii="Arial" w:hAnsi="Arial" w:cs="Arial"/>
          <w:bCs/>
          <w:lang w:eastAsia="pl-PL"/>
        </w:rPr>
      </w:pPr>
      <w:r w:rsidRPr="008242E5">
        <w:rPr>
          <w:rFonts w:ascii="Arial" w:hAnsi="Arial" w:cs="Arial"/>
          <w:bCs/>
          <w:lang w:eastAsia="pl-PL"/>
        </w:rPr>
        <w:t>została zawarta umowa o następującej treści:</w:t>
      </w:r>
    </w:p>
    <w:p w:rsidR="00E657AE" w:rsidRPr="00426283" w:rsidRDefault="00E657AE" w:rsidP="00E657AE">
      <w:pPr>
        <w:widowControl w:val="0"/>
        <w:shd w:val="clear" w:color="auto" w:fill="FFFFFF"/>
        <w:suppressAutoHyphens w:val="0"/>
        <w:autoSpaceDN/>
        <w:ind w:left="284"/>
        <w:jc w:val="center"/>
        <w:textAlignment w:val="auto"/>
        <w:rPr>
          <w:rFonts w:ascii="Arial" w:hAnsi="Arial" w:cs="Arial"/>
          <w:b/>
          <w:lang w:eastAsia="pl-PL"/>
        </w:rPr>
      </w:pPr>
      <w:r w:rsidRPr="008242E5">
        <w:rPr>
          <w:rFonts w:ascii="Arial" w:hAnsi="Arial" w:cs="Arial"/>
          <w:b/>
          <w:lang w:eastAsia="pl-PL"/>
        </w:rPr>
        <w:t>§1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spacing w:before="120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Określenia użyte w Umowie mają następujące znaczenie:</w:t>
      </w:r>
    </w:p>
    <w:p w:rsidR="00E657AE" w:rsidRPr="008242E5" w:rsidRDefault="00E657AE" w:rsidP="00E657AE">
      <w:pPr>
        <w:widowControl w:val="0"/>
        <w:shd w:val="clear" w:color="auto" w:fill="FFFFFF"/>
        <w:suppressAutoHyphens w:val="0"/>
        <w:autoSpaceDE w:val="0"/>
        <w:adjustRightInd w:val="0"/>
        <w:ind w:left="357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Użyte w niniejszej specyfikacji istotnych warunków zamówienia oraz w załącznikach do niej pojęcia i określenia mają znaczenie zgodne z niżej podanymi objaśnieniami: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b/>
          <w:lang w:eastAsia="pl-PL"/>
        </w:rPr>
        <w:t xml:space="preserve"> „Cena”</w:t>
      </w:r>
      <w:r w:rsidRPr="008242E5">
        <w:rPr>
          <w:rFonts w:ascii="Arial" w:hAnsi="Arial" w:cs="Arial"/>
          <w:lang w:eastAsia="pl-PL"/>
        </w:rPr>
        <w:t xml:space="preserve"> - wartość z podatkiem VAT, wymieniona w ofercie jako wynagrodzenie ryczałtowe </w:t>
      </w:r>
      <w:r w:rsidRPr="00D477AF">
        <w:rPr>
          <w:rFonts w:ascii="Arial" w:hAnsi="Arial" w:cs="Arial"/>
          <w:b/>
          <w:lang w:eastAsia="pl-PL"/>
        </w:rPr>
        <w:t xml:space="preserve">Wykonawcy </w:t>
      </w:r>
      <w:r w:rsidRPr="00D477AF">
        <w:rPr>
          <w:rFonts w:ascii="Arial" w:hAnsi="Arial" w:cs="Arial"/>
          <w:lang w:eastAsia="pl-PL"/>
        </w:rPr>
        <w:t>za wykonanie przedmiotu Umowy.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 „Dni” </w:t>
      </w:r>
      <w:r w:rsidRPr="00D477AF">
        <w:rPr>
          <w:rFonts w:ascii="Arial" w:hAnsi="Arial" w:cs="Arial"/>
          <w:lang w:eastAsia="pl-PL"/>
        </w:rPr>
        <w:t xml:space="preserve">i </w:t>
      </w:r>
      <w:r w:rsidRPr="00D477AF">
        <w:rPr>
          <w:rFonts w:ascii="Arial" w:hAnsi="Arial" w:cs="Arial"/>
          <w:b/>
          <w:lang w:eastAsia="pl-PL"/>
        </w:rPr>
        <w:t xml:space="preserve">„miesiące” </w:t>
      </w:r>
      <w:r w:rsidRPr="00D477AF">
        <w:rPr>
          <w:rFonts w:ascii="Arial" w:hAnsi="Arial" w:cs="Arial"/>
          <w:lang w:eastAsia="pl-PL"/>
        </w:rPr>
        <w:t>– dni i miesiące kalendarzowe.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 „Oferta” </w:t>
      </w:r>
      <w:r w:rsidRPr="00D477AF">
        <w:rPr>
          <w:rFonts w:ascii="Arial" w:hAnsi="Arial" w:cs="Arial"/>
          <w:lang w:eastAsia="pl-PL"/>
        </w:rPr>
        <w:t xml:space="preserve">– zobowiązanie </w:t>
      </w:r>
      <w:r w:rsidRPr="00D477AF">
        <w:rPr>
          <w:rFonts w:ascii="Arial" w:hAnsi="Arial" w:cs="Arial"/>
          <w:b/>
          <w:lang w:eastAsia="pl-PL"/>
        </w:rPr>
        <w:t xml:space="preserve">Wykonawcy </w:t>
      </w:r>
      <w:r w:rsidRPr="00D477AF">
        <w:rPr>
          <w:rFonts w:ascii="Arial" w:hAnsi="Arial" w:cs="Arial"/>
          <w:lang w:eastAsia="pl-PL"/>
        </w:rPr>
        <w:t xml:space="preserve">złożone </w:t>
      </w:r>
      <w:r w:rsidRPr="00D477AF">
        <w:rPr>
          <w:rFonts w:ascii="Arial" w:hAnsi="Arial" w:cs="Arial"/>
          <w:b/>
          <w:lang w:eastAsia="pl-PL"/>
        </w:rPr>
        <w:t xml:space="preserve">Zamawiającemu </w:t>
      </w:r>
      <w:r w:rsidRPr="00D477AF">
        <w:rPr>
          <w:rFonts w:ascii="Arial" w:hAnsi="Arial" w:cs="Arial"/>
          <w:lang w:eastAsia="pl-PL"/>
        </w:rPr>
        <w:t>na wykonanie robót zgodnie z warunkami SIWZ.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  „Umowa/ Kontrakt” </w:t>
      </w:r>
      <w:r w:rsidRPr="00D477AF">
        <w:rPr>
          <w:rFonts w:ascii="Arial" w:hAnsi="Arial" w:cs="Arial"/>
          <w:lang w:eastAsia="pl-PL"/>
        </w:rPr>
        <w:t xml:space="preserve">– wyrażone na piśmie zgodne oświadczenie woli </w:t>
      </w:r>
      <w:r w:rsidRPr="00D477AF">
        <w:rPr>
          <w:rFonts w:ascii="Arial" w:hAnsi="Arial" w:cs="Arial"/>
          <w:b/>
          <w:lang w:eastAsia="pl-PL"/>
        </w:rPr>
        <w:t xml:space="preserve">Zamawiającego </w:t>
      </w:r>
      <w:r w:rsidRPr="00D477AF">
        <w:rPr>
          <w:rFonts w:ascii="Arial" w:hAnsi="Arial" w:cs="Arial"/>
          <w:lang w:eastAsia="pl-PL"/>
        </w:rPr>
        <w:t xml:space="preserve">i </w:t>
      </w:r>
      <w:r w:rsidRPr="00D477AF">
        <w:rPr>
          <w:rFonts w:ascii="Arial" w:hAnsi="Arial" w:cs="Arial"/>
          <w:b/>
          <w:lang w:eastAsia="pl-PL"/>
        </w:rPr>
        <w:t xml:space="preserve">Wykonawcy </w:t>
      </w:r>
      <w:r w:rsidRPr="00D477AF">
        <w:rPr>
          <w:rFonts w:ascii="Arial" w:hAnsi="Arial" w:cs="Arial"/>
          <w:lang w:eastAsia="pl-PL"/>
        </w:rPr>
        <w:t>o wykonanie określonej roboty w ustalonym terminie i za uzgodnionym wynagrodzeniem zaakceptowane i parafowane przez Strony.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 „Wykonawca” </w:t>
      </w:r>
      <w:r w:rsidRPr="00D477AF">
        <w:rPr>
          <w:rFonts w:ascii="Arial" w:hAnsi="Arial" w:cs="Arial"/>
          <w:lang w:eastAsia="pl-PL"/>
        </w:rPr>
        <w:t xml:space="preserve">– podmiot lub podmioty gospodarcze, realizujące wspólnie zamówienie, z którym </w:t>
      </w:r>
      <w:r w:rsidRPr="00D477AF">
        <w:rPr>
          <w:rFonts w:ascii="Arial" w:hAnsi="Arial" w:cs="Arial"/>
          <w:b/>
          <w:lang w:eastAsia="pl-PL"/>
        </w:rPr>
        <w:t xml:space="preserve">Zamawiający </w:t>
      </w:r>
      <w:r w:rsidRPr="00D477AF">
        <w:rPr>
          <w:rFonts w:ascii="Arial" w:hAnsi="Arial" w:cs="Arial"/>
          <w:lang w:eastAsia="pl-PL"/>
        </w:rPr>
        <w:t>zawarł Umowę, na warunkach określonych we wzorze Umowy, załączonym do SIWZ.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„Zamawiający” </w:t>
      </w:r>
      <w:r w:rsidRPr="00D477AF">
        <w:rPr>
          <w:rFonts w:ascii="Arial" w:hAnsi="Arial" w:cs="Arial"/>
          <w:lang w:eastAsia="pl-PL"/>
        </w:rPr>
        <w:t>– jest to Gmina Liniewo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„Załączniki do Umowy” </w:t>
      </w:r>
      <w:r w:rsidRPr="00D477AF">
        <w:rPr>
          <w:rFonts w:ascii="Arial" w:hAnsi="Arial" w:cs="Arial"/>
          <w:lang w:eastAsia="pl-PL"/>
        </w:rPr>
        <w:t>– zbiór dokumentów określających prawne, techniczne i ekonomiczne warunki realizacji robót.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„S</w:t>
      </w:r>
      <w:r w:rsidRPr="00D477AF">
        <w:rPr>
          <w:rFonts w:ascii="Arial" w:hAnsi="Arial" w:cs="Arial"/>
          <w:b/>
          <w:lang w:eastAsia="pl-PL"/>
        </w:rPr>
        <w:t xml:space="preserve">WZ” </w:t>
      </w:r>
      <w:r w:rsidRPr="00D477AF">
        <w:rPr>
          <w:rFonts w:ascii="Arial" w:hAnsi="Arial" w:cs="Arial"/>
          <w:lang w:eastAsia="pl-PL"/>
        </w:rPr>
        <w:t>– specyfikacja istotnych warunków zamówienia.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RIPOK </w:t>
      </w:r>
      <w:r w:rsidRPr="00D477AF">
        <w:rPr>
          <w:rFonts w:ascii="Arial" w:hAnsi="Arial" w:cs="Arial"/>
          <w:lang w:eastAsia="pl-PL"/>
        </w:rPr>
        <w:t>– Regionalna Instalacja Przetwarzania Odpadów Komunalnych „Stary Las” w miejscowości Stary Las;</w:t>
      </w:r>
    </w:p>
    <w:p w:rsidR="00E657AE" w:rsidRPr="00D477AF" w:rsidRDefault="00E657AE" w:rsidP="00E657A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/>
        <w:adjustRightInd w:val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„miesiąc” </w:t>
      </w:r>
      <w:r w:rsidRPr="00D477AF">
        <w:rPr>
          <w:rFonts w:ascii="Arial" w:hAnsi="Arial" w:cs="Arial"/>
          <w:lang w:eastAsia="pl-PL"/>
        </w:rPr>
        <w:t>– miesiąc kalendarzowy.</w:t>
      </w:r>
    </w:p>
    <w:p w:rsidR="00E657AE" w:rsidRPr="00D477AF" w:rsidRDefault="00E657AE" w:rsidP="00E657AE">
      <w:pPr>
        <w:widowControl w:val="0"/>
        <w:shd w:val="clear" w:color="auto" w:fill="FFFFFF"/>
        <w:tabs>
          <w:tab w:val="left" w:pos="3108"/>
        </w:tabs>
        <w:suppressAutoHyphens w:val="0"/>
        <w:autoSpaceDN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ab/>
      </w:r>
    </w:p>
    <w:p w:rsidR="00E657AE" w:rsidRPr="00D477AF" w:rsidRDefault="00E657AE" w:rsidP="00E657AE">
      <w:pPr>
        <w:widowControl w:val="0"/>
        <w:shd w:val="clear" w:color="auto" w:fill="FFFFFF"/>
        <w:suppressAutoHyphens w:val="0"/>
        <w:autoSpaceDN/>
        <w:ind w:left="284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§2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Zamawiający zleca a Wykonawca przyjmuje do realizacji zamówienie polegające na „Odbiorze, transporcie, zagospodarowaniu odpadów komunalnych od właścicieli nieruchomości zamieszkałych i niezamieszkałych z terenu Gminy Liniewo oraz wyposażeniu nieruchomości w worki do odbioru frakcji segregowanych tj. szkła, papieru oraz łącznie tworzyw sztucznych i metali.” Szczegółowy opis przedmiotu zamówienia oraz warunki jego realizacji określa niniejsza umowa oraz stanowiąca integralną </w:t>
      </w:r>
      <w:r>
        <w:rPr>
          <w:rFonts w:ascii="Arial" w:hAnsi="Arial" w:cs="Arial"/>
          <w:lang w:eastAsia="pl-PL"/>
        </w:rPr>
        <w:t>jej część specyfikacja</w:t>
      </w:r>
      <w:r w:rsidRPr="00D477AF">
        <w:rPr>
          <w:rFonts w:ascii="Arial" w:hAnsi="Arial" w:cs="Arial"/>
          <w:lang w:eastAsia="pl-PL"/>
        </w:rPr>
        <w:t xml:space="preserve"> warunków zamówienia i oferta Wykonawcy.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§3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lastRenderedPageBreak/>
        <w:t xml:space="preserve">Strony ustalają termin realizacji usługi </w:t>
      </w:r>
      <w:r>
        <w:rPr>
          <w:rFonts w:ascii="Arial" w:hAnsi="Arial" w:cs="Arial"/>
          <w:b/>
          <w:lang w:eastAsia="pl-PL"/>
        </w:rPr>
        <w:t>od 01.02.2022 do 31.01.2025</w:t>
      </w:r>
      <w:r w:rsidRPr="00D477AF">
        <w:rPr>
          <w:rFonts w:ascii="Arial" w:hAnsi="Arial" w:cs="Arial"/>
          <w:b/>
          <w:lang w:eastAsia="pl-PL"/>
        </w:rPr>
        <w:t xml:space="preserve"> r.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ind w:left="2880"/>
        <w:textAlignment w:val="auto"/>
        <w:rPr>
          <w:rFonts w:ascii="Arial" w:hAnsi="Arial" w:cs="Arial"/>
          <w:lang w:eastAsia="pl-PL"/>
        </w:rPr>
      </w:pP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§4</w:t>
      </w:r>
    </w:p>
    <w:p w:rsidR="00E657AE" w:rsidRPr="00D477AF" w:rsidRDefault="00E657AE" w:rsidP="00E657AE">
      <w:pPr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100" w:lineRule="atLeast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>Wykonawca oświadcza że:</w:t>
      </w:r>
    </w:p>
    <w:p w:rsidR="00E657AE" w:rsidRPr="00D477AF" w:rsidRDefault="00E657AE" w:rsidP="00E657AE">
      <w:pPr>
        <w:widowControl w:val="0"/>
        <w:numPr>
          <w:ilvl w:val="0"/>
          <w:numId w:val="4"/>
        </w:numPr>
        <w:tabs>
          <w:tab w:val="left" w:pos="362"/>
          <w:tab w:val="num" w:pos="786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 xml:space="preserve">spełnia warunki techniczne wymagane rozporządzeniem Ministra Środowiska </w:t>
      </w:r>
      <w:r w:rsidRPr="00D477AF">
        <w:rPr>
          <w:rFonts w:ascii="Arial" w:eastAsia="Arial" w:hAnsi="Arial" w:cs="Arial"/>
          <w:lang w:eastAsia="pl-PL"/>
        </w:rPr>
        <w:br/>
        <w:t>z dnia 11 stycznia 2013 r. w sprawie szczegółowych wymagań w zakresie odbierania odpadów komunalnych od właścicieli nieruchomości (Dz. U. 2013 poz. 122);</w:t>
      </w:r>
    </w:p>
    <w:p w:rsidR="00E657AE" w:rsidRPr="00D477AF" w:rsidRDefault="00E657AE" w:rsidP="00E657AE">
      <w:pPr>
        <w:widowControl w:val="0"/>
        <w:numPr>
          <w:ilvl w:val="0"/>
          <w:numId w:val="4"/>
        </w:numPr>
        <w:tabs>
          <w:tab w:val="left" w:pos="362"/>
          <w:tab w:val="num" w:pos="786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>jest wpisany do Rejestru Działalności Regulowanej;</w:t>
      </w:r>
    </w:p>
    <w:p w:rsidR="00E657AE" w:rsidRPr="00D477AF" w:rsidRDefault="00E657AE" w:rsidP="00E657AE">
      <w:pPr>
        <w:widowControl w:val="0"/>
        <w:numPr>
          <w:ilvl w:val="0"/>
          <w:numId w:val="4"/>
        </w:numPr>
        <w:tabs>
          <w:tab w:val="left" w:pos="362"/>
          <w:tab w:val="num" w:pos="786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>w przypadku gdy którykolwiek z wyżej wymienionych dokumentów utraci ważność, wykonawca natychmiast poinformuje o tym zamawiającego, nie później niż w terminie 2 dni roboczych.</w:t>
      </w:r>
    </w:p>
    <w:p w:rsidR="00E657AE" w:rsidRPr="00D477AF" w:rsidRDefault="00E657AE" w:rsidP="00E657AE">
      <w:pPr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>Zamawiający oświadcza, że:</w:t>
      </w:r>
    </w:p>
    <w:p w:rsidR="00E657AE" w:rsidRPr="003C1A5F" w:rsidRDefault="00E657AE" w:rsidP="00E657AE">
      <w:pPr>
        <w:widowControl w:val="0"/>
        <w:numPr>
          <w:ilvl w:val="0"/>
          <w:numId w:val="7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color w:val="FF0000"/>
          <w:lang w:eastAsia="pl-PL"/>
        </w:rPr>
      </w:pPr>
      <w:r w:rsidRPr="00D477AF">
        <w:rPr>
          <w:rFonts w:ascii="Arial" w:eastAsia="Arial" w:hAnsi="Arial" w:cs="Arial"/>
          <w:lang w:eastAsia="pl-PL"/>
        </w:rPr>
        <w:t>udostępni Wykonawcy bazę danych nieruchomości, objętych systemem gospodarowania nieruchomościami na terenie Gminy Liniewo</w:t>
      </w:r>
      <w:r>
        <w:rPr>
          <w:rFonts w:ascii="Arial" w:eastAsia="Arial" w:hAnsi="Arial" w:cs="Arial"/>
          <w:lang w:eastAsia="pl-PL"/>
        </w:rPr>
        <w:t xml:space="preserve"> </w:t>
      </w:r>
      <w:r w:rsidRPr="00345D19">
        <w:rPr>
          <w:rFonts w:ascii="Arial" w:eastAsia="Arial" w:hAnsi="Arial" w:cs="Arial"/>
          <w:lang w:eastAsia="pl-PL"/>
        </w:rPr>
        <w:t>w terminie nie późniejszym niż 10 dni przed terminem rozpoczęcia świadczenia umowy, jednak nie wcześniej niż po podpisaniu umowy o przetwarzaniu danych osobowych. W przypadku dokonania zmiany/ korekty deklaracji w trakcie trwania umowy Wykonawca zostanie o tym powiadomiony nie później niż 10 dni od dnia wprowadzenia zmiany/ korekty w bazie danych.</w:t>
      </w:r>
    </w:p>
    <w:p w:rsidR="00E657AE" w:rsidRPr="00D477AF" w:rsidRDefault="00E657AE" w:rsidP="00E657AE">
      <w:pPr>
        <w:widowControl w:val="0"/>
        <w:numPr>
          <w:ilvl w:val="0"/>
          <w:numId w:val="7"/>
        </w:numPr>
        <w:tabs>
          <w:tab w:val="left" w:pos="362"/>
          <w:tab w:val="num" w:pos="786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Arial" w:hAnsi="Arial" w:cs="Arial"/>
          <w:lang w:eastAsia="pl-PL"/>
        </w:rPr>
      </w:pPr>
      <w:r w:rsidRPr="00D477AF">
        <w:rPr>
          <w:rFonts w:ascii="Arial" w:eastAsia="Arial" w:hAnsi="Arial" w:cs="Arial"/>
          <w:lang w:eastAsia="pl-PL"/>
        </w:rPr>
        <w:t>udostępni wykaz punktów selektywnej zbiórki odpadów;</w:t>
      </w:r>
    </w:p>
    <w:p w:rsidR="00E657AE" w:rsidRPr="00D477AF" w:rsidRDefault="00E657AE" w:rsidP="00E657AE">
      <w:pPr>
        <w:widowControl w:val="0"/>
        <w:numPr>
          <w:ilvl w:val="0"/>
          <w:numId w:val="7"/>
        </w:numPr>
        <w:tabs>
          <w:tab w:val="left" w:pos="362"/>
          <w:tab w:val="num" w:pos="786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eastAsia="Lucida Sans Unicode" w:hAnsi="Arial" w:cs="Arial"/>
          <w:b/>
          <w:bCs/>
        </w:rPr>
      </w:pPr>
      <w:r w:rsidRPr="00D477AF">
        <w:rPr>
          <w:rFonts w:ascii="Arial" w:eastAsia="Arial" w:hAnsi="Arial" w:cs="Arial"/>
          <w:lang w:eastAsia="pl-PL"/>
        </w:rPr>
        <w:t>będzie współpracował z Wykonawcą w zakresie ustalenia nieruchomości nie stosujących zasad określonych</w:t>
      </w:r>
      <w:r w:rsidRPr="00D477AF">
        <w:rPr>
          <w:rFonts w:ascii="Arial" w:eastAsia="Lucida Sans Unicode" w:hAnsi="Arial" w:cs="Arial"/>
        </w:rPr>
        <w:t xml:space="preserve"> regulaminem utrzymania czystości i porządku w gminie.</w:t>
      </w:r>
    </w:p>
    <w:p w:rsidR="00E657AE" w:rsidRPr="00D477AF" w:rsidRDefault="00E657AE" w:rsidP="00E657AE">
      <w:pPr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100" w:lineRule="atLeast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Wykonawca zobowiązuje się do: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odebrania, transportu i zagospodarowania odpadów komunalnych zmieszanych oraz odpadów zielonych do RIPOK Stary Las</w:t>
      </w:r>
      <w:r>
        <w:rPr>
          <w:rFonts w:ascii="Arial" w:hAnsi="Arial" w:cs="Arial"/>
          <w:lang w:eastAsia="pl-PL"/>
        </w:rPr>
        <w:t xml:space="preserve"> </w:t>
      </w:r>
      <w:r w:rsidRPr="00345D19">
        <w:rPr>
          <w:rFonts w:ascii="Arial" w:hAnsi="Arial" w:cs="Arial"/>
          <w:lang w:eastAsia="pl-PL"/>
        </w:rPr>
        <w:t>lub innego RIPOK dopuszczonego prawem;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przestrzegania standardów sanitarnych wykonywanych usług oraz ochrony środowiska;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prowadzenia dokumentacji związanej z realizacją umowy;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wykonania przedmiotu umowy profesjonalnie, z należytą starannością, z wykorzystaniem specjalistycznych środków technicznych i wykwalifikowanej kadry, zgodnie obowiązującymi przepisami praw, zgodnie z zatwierdzonym harmonogramem odbioru odpadów komunalnych;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przedłożenia Zamawiającem</w:t>
      </w:r>
      <w:r>
        <w:rPr>
          <w:rFonts w:ascii="Arial" w:hAnsi="Arial" w:cs="Arial"/>
          <w:lang w:eastAsia="pl-PL"/>
        </w:rPr>
        <w:t>u w terminie do 15 stycznia 2022</w:t>
      </w:r>
      <w:r w:rsidRPr="00D477AF">
        <w:rPr>
          <w:rFonts w:ascii="Arial" w:hAnsi="Arial" w:cs="Arial"/>
          <w:lang w:eastAsia="pl-PL"/>
        </w:rPr>
        <w:t>r., w formie elektronicznej i papierowej, wzoru harmonogramu odbioru odpadów komunalnych uwzględniający postanowienia opisu przedmiotu zamówienia do akceptacji przez Zamawiającego;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51"/>
          <w:tab w:val="left" w:pos="436"/>
        </w:tabs>
        <w:suppressAutoHyphens w:val="0"/>
        <w:autoSpaceDE w:val="0"/>
        <w:autoSpaceDN/>
        <w:adjustRightInd w:val="0"/>
        <w:spacing w:after="12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dostarczenia harmonogramu, w formie papierowej, właścicielom nieruchomości zamieszkałych i niezamieszkałych objętych systemem odbioru odpadów komunalny nie</w:t>
      </w:r>
      <w:r>
        <w:rPr>
          <w:rFonts w:ascii="Arial" w:hAnsi="Arial" w:cs="Arial"/>
          <w:lang w:eastAsia="pl-PL"/>
        </w:rPr>
        <w:t xml:space="preserve"> później niż do 25 stycznia 2022</w:t>
      </w:r>
      <w:r w:rsidRPr="00D477AF">
        <w:rPr>
          <w:rFonts w:ascii="Arial" w:hAnsi="Arial" w:cs="Arial"/>
          <w:lang w:eastAsia="pl-PL"/>
        </w:rPr>
        <w:t xml:space="preserve">r, zaś w przypadku zmiany harmonogramu w terminie nie krótszym niż 5 dni od dnia obowiązania zmienionego harmonogramu.  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realizacji reklamacji (np. nieodebranie z nieruchomości odpadów zgodnie z harmonogramem) w przeciągu 36 godzin od otrzymania zawiadomienia od Zamawiającego. O sposobie realizacji reklamacji należy niezwłocznie potwierdzić Zamawiającemu;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przeprowadzania ……………(ilość) akcji promujących segregację odpadów komunalnych w każdej z 4 placówek oświatowych na terenie Gminy Liniewo w terminie do …………… r.;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dostawy worków foliowych do odbioru odpadów selektywnych (papier szkło, tworzywa </w:t>
      </w:r>
      <w:r w:rsidRPr="00D477AF">
        <w:rPr>
          <w:rFonts w:ascii="Arial" w:hAnsi="Arial" w:cs="Arial"/>
          <w:lang w:eastAsia="pl-PL"/>
        </w:rPr>
        <w:lastRenderedPageBreak/>
        <w:t>sztuczne) w gospodarstwach indywidualnych i na nieruchomościach niezamieszkałych;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utrzymywania pojemników w należytym stanie sanitarnym;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wymiany na nowe uszkodzonych pojemników stanowiących własność Zamawiającego, w przypadku uszkodzenia przez Wykonawcę;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prowadzenia stałego monitoringu zainstalowaną na każdym samochodzie kamerą w czasie odbioru odpadów;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przestrzegania przepisów o ochronie danych osobowych (ustawa z dnia 10.05.2018r. o ochronie danych osobowych (Dz.U. 2018.100) oraz rozporządzenia Parlamentu Europejskiego i Rady (UE) 2016/679 z dnia 27.04.2016r. w sprawie ochrony osób fizycznych w związku z przetwarzaniem danych osobowych i w sprawie swobodnego przesytu takich danych oraz uchylenia dyrektywy 95/46/WE (Dz.Urz.UE.L.2016,nr 119), pozyskanych w związku z realizacją umowy;</w:t>
      </w:r>
    </w:p>
    <w:p w:rsidR="00E657AE" w:rsidRPr="00D477AF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poddania się kontroli przez Zamawiającego na każde jego żądanie, w szczególności do kontroli bazy magazynowo- transportowej.</w:t>
      </w:r>
    </w:p>
    <w:p w:rsidR="00E657AE" w:rsidRDefault="00E657AE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przedkładania wszelkich niezbędnych informacji związanych z przedmiotem umowy, raportów oraz filmów z monitoringu, nie później niż do 10-tego każdego miesiąca, a także  na każde żądanie Zamawiającego w terminie do 3 dni od dnia wystąpienia z żądaniem.</w:t>
      </w:r>
    </w:p>
    <w:p w:rsidR="009F09D5" w:rsidRPr="00D477AF" w:rsidRDefault="009F09D5" w:rsidP="00E657AE">
      <w:pPr>
        <w:widowControl w:val="0"/>
        <w:numPr>
          <w:ilvl w:val="0"/>
          <w:numId w:val="6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jc w:val="both"/>
        <w:textAlignment w:val="auto"/>
        <w:rPr>
          <w:rFonts w:ascii="Arial" w:hAnsi="Arial" w:cs="Arial"/>
          <w:lang w:eastAsia="pl-PL"/>
        </w:rPr>
      </w:pPr>
      <w:r w:rsidRPr="002D6C8D">
        <w:rPr>
          <w:rFonts w:ascii="Arial" w:hAnsi="Arial" w:cs="Arial"/>
          <w:lang w:eastAsia="pl-PL"/>
        </w:rPr>
        <w:t>mycia pojemników co najmniej dwa razy w roku w szczególności na początku okresu letniego i zimow</w:t>
      </w:r>
      <w:r w:rsidRPr="002D6C8D">
        <w:rPr>
          <w:rFonts w:ascii="Arial" w:hAnsi="Arial" w:cs="Arial"/>
          <w:lang w:eastAsia="pl-PL"/>
        </w:rPr>
        <w:t>e</w:t>
      </w:r>
      <w:r>
        <w:rPr>
          <w:rFonts w:ascii="Arial" w:hAnsi="Arial" w:cs="Arial"/>
          <w:lang w:eastAsia="pl-PL"/>
        </w:rPr>
        <w:t>go.</w:t>
      </w:r>
      <w:bookmarkStart w:id="0" w:name="_GoBack"/>
      <w:bookmarkEnd w:id="0"/>
    </w:p>
    <w:p w:rsidR="00E657AE" w:rsidRPr="00D477AF" w:rsidRDefault="00E657AE" w:rsidP="00E657AE">
      <w:pPr>
        <w:pStyle w:val="Akapitzlist"/>
        <w:widowControl w:val="0"/>
        <w:numPr>
          <w:ilvl w:val="0"/>
          <w:numId w:val="9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Wykonawca nie może odbierać odpadów komunalnych w tym samym dniu z nieruchomości objętych systemem gospodarowania odpadami komunalnymi na terenie Gminy Liniewo oraz z nieruchomości nie objętych systemem (działki letniskowe i rekreacyjne) z terenu Gminy Liniewo.</w:t>
      </w:r>
    </w:p>
    <w:p w:rsidR="00E657AE" w:rsidRPr="00D477AF" w:rsidRDefault="00E657AE" w:rsidP="00E657AE">
      <w:pPr>
        <w:pStyle w:val="Akapitzlist"/>
        <w:widowControl w:val="0"/>
        <w:numPr>
          <w:ilvl w:val="0"/>
          <w:numId w:val="9"/>
        </w:numPr>
        <w:tabs>
          <w:tab w:val="left" w:pos="362"/>
        </w:tabs>
        <w:suppressAutoHyphens w:val="0"/>
        <w:autoSpaceDE w:val="0"/>
        <w:autoSpaceDN/>
        <w:adjustRightInd w:val="0"/>
        <w:spacing w:after="200" w:line="100" w:lineRule="atLeast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Strony zobowiązują się do odebrania stosownych oświadczeń w celu przestrzegania przepisów związanych z ochrona danych osobowych przez swoich pracowników oraz osoby działające na ich zlecenia lub w ich interesie, bez względu na podstawę prawną stosunków jakie je łączą.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§5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 xml:space="preserve">     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284"/>
          <w:tab w:val="left" w:pos="360"/>
        </w:tabs>
        <w:autoSpaceDN/>
        <w:spacing w:before="120"/>
        <w:ind w:left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477AF">
        <w:rPr>
          <w:rFonts w:ascii="Arial" w:hAnsi="Arial" w:cs="Arial"/>
        </w:rPr>
        <w:t>ynagrodzenie Wykonawcy za wykonanie przedmiotu umowy, o którym mowa w § 2 niniejszej umowy, nie może przekroczyć kwoty netto w wysokości … … … złotych powiększonej o podatek VAT w wysokości 23%, co łącznie daje kwotę brutto wynoszącą … … … złotych (słownie: … … … … … … … … złotych … … … /100).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284"/>
          <w:tab w:val="left" w:pos="360"/>
        </w:tabs>
        <w:autoSpaceDN/>
        <w:spacing w:before="120"/>
        <w:ind w:left="360"/>
        <w:jc w:val="both"/>
        <w:textAlignment w:val="auto"/>
        <w:rPr>
          <w:rFonts w:ascii="Arial" w:hAnsi="Arial" w:cs="Arial"/>
        </w:rPr>
      </w:pPr>
      <w:r w:rsidRPr="00D477AF">
        <w:rPr>
          <w:rFonts w:ascii="Arial" w:hAnsi="Arial" w:cs="Arial"/>
        </w:rPr>
        <w:t>Wykonanie usług w czasie obowiązywania umowy, w ilości nie powodującej osiągnięcia wynagrodzenia, o którym mowa w ust. 1, nie daje Wykonawcy prawa do żądania zapłaty wynagrodzenia w wysokości, o której mowa w ust. 1. W takim wypadku wynagrodzenie Wykonawcy ulegnie odpowiedniemu zmniejszeniu, bez potrzeby sporządzania aneksu do umowy.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1"/>
        </w:tabs>
        <w:suppressAutoHyphens w:val="0"/>
        <w:autoSpaceDE w:val="0"/>
        <w:autoSpaceDN/>
        <w:adjustRightInd w:val="0"/>
        <w:ind w:left="330" w:hanging="351"/>
        <w:jc w:val="both"/>
        <w:textAlignment w:val="auto"/>
        <w:rPr>
          <w:rFonts w:ascii="Arial" w:eastAsia="Lucida Sans Unicode" w:hAnsi="Arial" w:cs="Arial"/>
        </w:rPr>
      </w:pPr>
      <w:r w:rsidRPr="00D477AF">
        <w:rPr>
          <w:rFonts w:ascii="Arial" w:eastAsia="Calibri" w:hAnsi="Arial" w:cs="Arial"/>
          <w:lang w:eastAsia="en-US"/>
        </w:rPr>
        <w:t>Strony ustalają, że wynagrodzenia będzie miała charakter mieszany i stanowić będzie sumę wynagrodzenia stałego oraz wynagrodzenia zmiennego, przy czym:</w:t>
      </w:r>
    </w:p>
    <w:p w:rsidR="00E657AE" w:rsidRPr="00D477AF" w:rsidRDefault="00E657AE" w:rsidP="00E657AE">
      <w:pPr>
        <w:widowControl w:val="0"/>
        <w:tabs>
          <w:tab w:val="left" w:pos="351"/>
        </w:tabs>
        <w:suppressAutoHyphens w:val="0"/>
        <w:autoSpaceDE w:val="0"/>
        <w:autoSpaceDN/>
        <w:adjustRightInd w:val="0"/>
        <w:ind w:left="330"/>
        <w:jc w:val="both"/>
        <w:textAlignment w:val="auto"/>
        <w:rPr>
          <w:rFonts w:ascii="Arial" w:eastAsia="Calibri" w:hAnsi="Arial" w:cs="Arial"/>
          <w:lang w:eastAsia="en-US"/>
        </w:rPr>
      </w:pPr>
      <w:r w:rsidRPr="00D477AF">
        <w:rPr>
          <w:rFonts w:ascii="Arial" w:eastAsia="Calibri" w:hAnsi="Arial" w:cs="Arial"/>
          <w:lang w:eastAsia="en-US"/>
        </w:rPr>
        <w:t>1) wynagrodzenie stałe przysługuje za transport i odbiór odpadów w wysokości …</w:t>
      </w:r>
      <w:r>
        <w:rPr>
          <w:rFonts w:ascii="Arial" w:eastAsia="Calibri" w:hAnsi="Arial" w:cs="Arial"/>
          <w:lang w:eastAsia="en-US"/>
        </w:rPr>
        <w:t>……….. złotych brutto za tonę</w:t>
      </w:r>
      <w:r w:rsidRPr="00D477AF">
        <w:rPr>
          <w:rFonts w:ascii="Arial" w:eastAsia="Calibri" w:hAnsi="Arial" w:cs="Arial"/>
          <w:lang w:eastAsia="en-US"/>
        </w:rPr>
        <w:t>;</w:t>
      </w:r>
    </w:p>
    <w:p w:rsidR="00E657AE" w:rsidRPr="00345D19" w:rsidRDefault="00E657AE" w:rsidP="00E657AE">
      <w:pPr>
        <w:widowControl w:val="0"/>
        <w:tabs>
          <w:tab w:val="left" w:pos="351"/>
        </w:tabs>
        <w:suppressAutoHyphens w:val="0"/>
        <w:autoSpaceDE w:val="0"/>
        <w:autoSpaceDN/>
        <w:adjustRightInd w:val="0"/>
        <w:ind w:left="330"/>
        <w:jc w:val="both"/>
        <w:textAlignment w:val="auto"/>
        <w:rPr>
          <w:rFonts w:ascii="Arial" w:eastAsia="Calibri" w:hAnsi="Arial" w:cs="Arial"/>
          <w:lang w:eastAsia="en-US"/>
        </w:rPr>
      </w:pPr>
      <w:r w:rsidRPr="00345D19">
        <w:rPr>
          <w:rFonts w:ascii="Arial" w:eastAsia="Calibri" w:hAnsi="Arial" w:cs="Arial"/>
          <w:lang w:eastAsia="en-US"/>
        </w:rPr>
        <w:t>2) wynagrodzenie zmienne przysługuje za zagospodarowanie odpadów komunalnych i jest obliczone jako sumę iloczynów faktycznie odebranych poszczególnych rodzajów odpadów oraz cenę wskazaną w formularzu oferty dla odpowiedniego rodzaju odpadu określoną w formularzu oferty.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1"/>
        </w:tabs>
        <w:suppressAutoHyphens w:val="0"/>
        <w:autoSpaceDE w:val="0"/>
        <w:autoSpaceDN/>
        <w:adjustRightInd w:val="0"/>
        <w:ind w:left="330" w:hanging="351"/>
        <w:jc w:val="both"/>
        <w:textAlignment w:val="auto"/>
        <w:rPr>
          <w:rFonts w:ascii="Arial" w:eastAsia="Lucida Sans Unicode" w:hAnsi="Arial" w:cs="Arial"/>
        </w:rPr>
      </w:pPr>
      <w:r w:rsidRPr="00D477AF">
        <w:rPr>
          <w:rFonts w:ascii="Arial" w:eastAsia="Lucida Sans Unicode" w:hAnsi="Arial" w:cs="Arial"/>
        </w:rPr>
        <w:t>Wynagrodzenie płatne będzie miesięcznie na podstawie faktury wystawionej przez Wykonawcę.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1"/>
        </w:tabs>
        <w:suppressAutoHyphens w:val="0"/>
        <w:autoSpaceDE w:val="0"/>
        <w:autoSpaceDN/>
        <w:adjustRightInd w:val="0"/>
        <w:ind w:left="330" w:hanging="351"/>
        <w:jc w:val="both"/>
        <w:textAlignment w:val="auto"/>
        <w:rPr>
          <w:rFonts w:ascii="Arial" w:eastAsia="Lucida Sans Unicode" w:hAnsi="Arial" w:cs="Arial"/>
        </w:rPr>
      </w:pPr>
      <w:r w:rsidRPr="00D477AF">
        <w:rPr>
          <w:rFonts w:ascii="Arial" w:eastAsia="Lucida Sans Unicode" w:hAnsi="Arial" w:cs="Arial"/>
          <w:bCs/>
        </w:rPr>
        <w:t xml:space="preserve">W terminie do 10-tego dnia miesiąca następnego po miesiącu, w którym była wykonywana umowa, Wykonawca wraz z fakturą dostarczy zbiorcze zestawienie ilości przekazanych do RIPOKU, recyklingu itd. odebranych odpadów komunalnych z podziałem na kody oraz kopię monitoringu wykonaną kamerą na samochodzie z każdej trasy na płycie CD lub innym nośniku w formacie </w:t>
      </w:r>
      <w:proofErr w:type="spellStart"/>
      <w:r w:rsidRPr="00D477AF">
        <w:rPr>
          <w:rFonts w:ascii="Arial" w:eastAsia="Lucida Sans Unicode" w:hAnsi="Arial" w:cs="Arial"/>
          <w:bCs/>
        </w:rPr>
        <w:t>avi</w:t>
      </w:r>
      <w:proofErr w:type="spellEnd"/>
      <w:r w:rsidRPr="00D477AF">
        <w:rPr>
          <w:rFonts w:ascii="Arial" w:eastAsia="Lucida Sans Unicode" w:hAnsi="Arial" w:cs="Arial"/>
          <w:bCs/>
        </w:rPr>
        <w:t>, MPEG4 lub innym ustalonym z Zamawiającym.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4"/>
        </w:tabs>
        <w:suppressAutoHyphens w:val="0"/>
        <w:autoSpaceDE w:val="0"/>
        <w:autoSpaceDN/>
        <w:adjustRightInd w:val="0"/>
        <w:spacing w:before="120" w:after="120" w:line="100" w:lineRule="atLeast"/>
        <w:ind w:left="360"/>
        <w:jc w:val="both"/>
        <w:textAlignment w:val="auto"/>
        <w:rPr>
          <w:rFonts w:ascii="Arial" w:hAnsi="Arial" w:cs="Arial"/>
        </w:rPr>
      </w:pPr>
      <w:r w:rsidRPr="00D477AF">
        <w:rPr>
          <w:rFonts w:ascii="Arial" w:eastAsia="Lucida Sans Unicode" w:hAnsi="Arial" w:cs="Arial"/>
          <w:bCs/>
        </w:rPr>
        <w:lastRenderedPageBreak/>
        <w:t xml:space="preserve">W przypadku odbioru odpadów komunalnych w kodach nieuwzględnionych w ofercie dla obliczenia wartości wynagrodzenia należnego Wykonawcy wartość zostanie ustalona jako iloczyn masy odpadów oraz ceny składowania odpadów w RIPOK uwzględniający stałą marżę lub upust o którym mowa w formularzu oferty. 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4"/>
        </w:tabs>
        <w:suppressAutoHyphens w:val="0"/>
        <w:autoSpaceDE w:val="0"/>
        <w:autoSpaceDN/>
        <w:adjustRightInd w:val="0"/>
        <w:spacing w:before="120" w:after="120" w:line="100" w:lineRule="atLeast"/>
        <w:ind w:left="360"/>
        <w:jc w:val="both"/>
        <w:textAlignment w:val="auto"/>
        <w:rPr>
          <w:rFonts w:ascii="Arial" w:hAnsi="Arial" w:cs="Arial"/>
        </w:rPr>
      </w:pPr>
      <w:r w:rsidRPr="00D477AF">
        <w:rPr>
          <w:rFonts w:ascii="Arial" w:hAnsi="Arial" w:cs="Arial"/>
          <w:bCs/>
          <w:lang w:eastAsia="pl-PL"/>
        </w:rPr>
        <w:t xml:space="preserve">Zapłata należnego wynagrodzenia nastąpi na rachunek bankowy Wykonawcy wskazany w fakturze, w terminie do …. dni od daty otrzymania przez Zamawiającego prawidłowo wystawionej faktury  wraz z kompletem dokumentów odbiorowych, o których mowa w ust. 4 i ust. 5. oraz po uznaniu przez Zamawiającego, że umowa była wykonana w sposób prawidłowy. </w:t>
      </w:r>
    </w:p>
    <w:p w:rsidR="00E657AE" w:rsidRPr="00D477AF" w:rsidRDefault="00E657AE" w:rsidP="00E657AE">
      <w:pPr>
        <w:widowControl w:val="0"/>
        <w:numPr>
          <w:ilvl w:val="0"/>
          <w:numId w:val="2"/>
        </w:numPr>
        <w:tabs>
          <w:tab w:val="clear" w:pos="502"/>
          <w:tab w:val="left" w:pos="354"/>
          <w:tab w:val="left" w:pos="1149"/>
          <w:tab w:val="left" w:pos="1440"/>
        </w:tabs>
        <w:suppressAutoHyphens w:val="0"/>
        <w:autoSpaceDE w:val="0"/>
        <w:autoSpaceDN/>
        <w:adjustRightInd w:val="0"/>
        <w:spacing w:before="120" w:after="120" w:line="100" w:lineRule="atLeast"/>
        <w:ind w:left="360"/>
        <w:jc w:val="both"/>
        <w:textAlignment w:val="auto"/>
        <w:rPr>
          <w:rFonts w:ascii="Arial" w:hAnsi="Arial" w:cs="Arial"/>
        </w:rPr>
      </w:pPr>
      <w:r w:rsidRPr="00D477AF">
        <w:rPr>
          <w:rFonts w:ascii="Arial" w:hAnsi="Arial" w:cs="Arial"/>
        </w:rPr>
        <w:t>Strony ustalają, że za datę terminowej płatności uważa się datę obciążenia rachunku bankowego Zamawiającego najpóźniej w ostatnim dniu terminu płatności.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§6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lang w:eastAsia="pl-PL"/>
        </w:rPr>
      </w:pPr>
      <w:r w:rsidRPr="00D477AF">
        <w:rPr>
          <w:rFonts w:ascii="Arial" w:hAnsi="Arial" w:cs="Arial"/>
          <w:bCs/>
          <w:lang w:eastAsia="pl-PL"/>
        </w:rPr>
        <w:t>Zamawiającemu przysługuje prawo kontroli realizacji świadczonych przez Wykonawcę usług oraz innych elementów, których zakres podlega ocenie na podstawie obowiązków wynikających z przepisów prawa oraz z</w:t>
      </w:r>
      <w:r>
        <w:rPr>
          <w:rFonts w:ascii="Arial" w:hAnsi="Arial" w:cs="Arial"/>
          <w:bCs/>
          <w:lang w:eastAsia="pl-PL"/>
        </w:rPr>
        <w:t>apisów S</w:t>
      </w:r>
      <w:r w:rsidRPr="00D477AF">
        <w:rPr>
          <w:rFonts w:ascii="Arial" w:hAnsi="Arial" w:cs="Arial"/>
          <w:bCs/>
          <w:lang w:eastAsia="pl-PL"/>
        </w:rPr>
        <w:t xml:space="preserve">WZ, a w szczególności: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lang w:eastAsia="pl-PL"/>
        </w:rPr>
      </w:pPr>
      <w:r w:rsidRPr="00D477AF">
        <w:rPr>
          <w:rFonts w:ascii="Arial" w:hAnsi="Arial" w:cs="Arial"/>
          <w:bCs/>
          <w:lang w:eastAsia="pl-PL"/>
        </w:rPr>
        <w:t xml:space="preserve">1) oznakowanie, wyposażenie, stan i ilość pojazdów Wykonawcy,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lang w:eastAsia="pl-PL"/>
        </w:rPr>
      </w:pPr>
      <w:r w:rsidRPr="00D477AF">
        <w:rPr>
          <w:rFonts w:ascii="Arial" w:hAnsi="Arial" w:cs="Arial"/>
          <w:bCs/>
          <w:lang w:eastAsia="pl-PL"/>
        </w:rPr>
        <w:t xml:space="preserve">2) dostarczenia harmonogramów właścicielom nieruchomości,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lang w:eastAsia="pl-PL"/>
        </w:rPr>
      </w:pPr>
      <w:r w:rsidRPr="00D477AF">
        <w:rPr>
          <w:rFonts w:ascii="Arial" w:hAnsi="Arial" w:cs="Arial"/>
          <w:bCs/>
          <w:lang w:eastAsia="pl-PL"/>
        </w:rPr>
        <w:t>3) realizacja odbioru i transportu i zagospodarowania odpadów pod względem jakości, terminowości, i z</w:t>
      </w:r>
      <w:r>
        <w:rPr>
          <w:rFonts w:ascii="Arial" w:hAnsi="Arial" w:cs="Arial"/>
          <w:bCs/>
          <w:lang w:eastAsia="pl-PL"/>
        </w:rPr>
        <w:t>godności z zapisami S</w:t>
      </w:r>
      <w:r w:rsidRPr="00D477AF">
        <w:rPr>
          <w:rFonts w:ascii="Arial" w:hAnsi="Arial" w:cs="Arial"/>
          <w:bCs/>
          <w:lang w:eastAsia="pl-PL"/>
        </w:rPr>
        <w:t xml:space="preserve">WZ,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§7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1. Zamawiający ma prawo naliczyć karę umowną: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1) za odstąpienie od umowy przez Wykonawcę w wysokości 10% wartości umowy brutto, o której mowa w § 5 ust.1;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2) za odstąpienie od umowy przez Zamawiającego z winy Wykonawcy w wysokości 10% wartości umowy brutto, o której mowa w § 5 ust.1;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3) za odbieranie odpadów, które nie zostały wytworzone przez właścicieli nieruchomości na terenie Gminy Liniewo, a odebrane przez Wykonawcę - w wysokości </w:t>
      </w:r>
      <w:r w:rsidRPr="009E717A">
        <w:rPr>
          <w:rFonts w:ascii="Arial" w:hAnsi="Arial" w:cs="Arial"/>
          <w:lang w:eastAsia="pl-PL"/>
        </w:rPr>
        <w:t>10 000</w:t>
      </w:r>
      <w:r w:rsidRPr="00D477AF">
        <w:rPr>
          <w:rFonts w:ascii="Arial" w:hAnsi="Arial" w:cs="Arial"/>
          <w:lang w:eastAsia="pl-PL"/>
        </w:rPr>
        <w:t xml:space="preserve"> zł, za każde stwierdzone zdarzenie,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4) za zmieszanie przez Wykonawcę podczas realizacji usługi selektywnie zebranych odpadów komunalnych ze zmieszanymi odpadami komunalnymi - w wysokości 10 000 zł, </w:t>
      </w:r>
    </w:p>
    <w:p w:rsidR="00E657AE" w:rsidRPr="003C1A5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FF0000"/>
          <w:lang w:eastAsia="pl-PL"/>
        </w:rPr>
      </w:pPr>
      <w:r w:rsidRPr="00D477AF">
        <w:rPr>
          <w:rFonts w:ascii="Arial" w:hAnsi="Arial" w:cs="Arial"/>
          <w:lang w:eastAsia="pl-PL"/>
        </w:rPr>
        <w:t>5) za odbieranie odpadów od właścicieli nieruchomości, którzy nie zostali zarejestrowani w Systemie Zamawiającego</w:t>
      </w:r>
      <w:r w:rsidRPr="009E717A">
        <w:rPr>
          <w:rFonts w:ascii="Arial" w:hAnsi="Arial" w:cs="Arial"/>
          <w:lang w:eastAsia="pl-PL"/>
        </w:rPr>
        <w:t xml:space="preserve"> (lista o której mowa w paragrafie 4 ust 2 lit a)- w wysokości 1 000 zł za każde stwierdzone zdarzenie;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6) za odbieranie odpadów od właścicieli nieruchomości niezamieszkałych w ilości większej, niż zadeklarowana - w wysokości </w:t>
      </w:r>
      <w:r w:rsidRPr="009E717A">
        <w:rPr>
          <w:rFonts w:ascii="Arial" w:hAnsi="Arial" w:cs="Arial"/>
          <w:lang w:eastAsia="pl-PL"/>
        </w:rPr>
        <w:t>1 000 zł za każdy stwierdzony przypadek;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7) za brak monitoringu kamerą zainstalowaną na samochodzie za każdą dzień pracy na terenie Gminy Liniewo w wysokości 250 zł, (powyższy przypadek nie dotyczy odbioru z PSZOK-u);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8) za realizowanie odbioru i transportu odpadów pojazdem nie spełniającym wymagań pod względem wyposażenia pojazdu w urządzenia i systemy określone w obowiązujących przepisach oraz SIWZ, bądź realizującego usługi z niesprawnymi lub wyłączonymi urządzeniami/systemami - w wysokości 5 000 zł za każdy pojazd;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9) za rozpoczęcie realizacji odbioru i transportu odpadów pojazdem nieopróżnionym z odpadów - w wysokości 10 000 zł za każdy przypadek,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10) za każdy przypadek nieudostępnienia pojazdu w celu jego kontroli upoważnionym pracownikom Zamawiającego lub osobom upoważnionym przez Zamawiającego – w wysokości 10 000 zł,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11) za nienależyte wykonywanie obowiązków z zakresu kontroli nieruchomości (brak właściwej reakcji na niedopełnienie obowiązków właściciela nieruchomości w zakresie selektywnego zbierania odpadów komunalnych) - w wysokości 2 000 zł;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12) za każdy przypadek niepowiadomienia Zamawiającego przez kontakt e-mailowy o odstępstwie od ustalonej trasy i harmonogramu odbioru odpadów lub niepowiadomienia mieszkańców w sposób zwyczajowo przyjęty o zaistniałym odstępstwie oraz o sposobie realizacji odbioru odpadów w trybie zmienionym - w wysokości 2 000 zł;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13) za brak zgodnego z S</w:t>
      </w:r>
      <w:r w:rsidRPr="00D477AF">
        <w:rPr>
          <w:rFonts w:ascii="Arial" w:hAnsi="Arial" w:cs="Arial"/>
          <w:lang w:eastAsia="pl-PL"/>
        </w:rPr>
        <w:t xml:space="preserve">WZ wyposażenia nieruchomości w niezbędne worki do zbierania odpadów komunalnych - w wysokości </w:t>
      </w:r>
      <w:r w:rsidRPr="009E717A">
        <w:rPr>
          <w:rFonts w:ascii="Arial" w:hAnsi="Arial" w:cs="Arial"/>
          <w:lang w:eastAsia="pl-PL"/>
        </w:rPr>
        <w:t>20 zł za każdy stwierdzony przypadek</w:t>
      </w:r>
      <w:r>
        <w:rPr>
          <w:rFonts w:ascii="Arial" w:hAnsi="Arial" w:cs="Arial"/>
          <w:color w:val="FF0000"/>
          <w:lang w:eastAsia="pl-PL"/>
        </w:rPr>
        <w:t xml:space="preserve"> </w:t>
      </w:r>
      <w:r w:rsidRPr="00D477AF">
        <w:rPr>
          <w:rFonts w:ascii="Arial" w:hAnsi="Arial" w:cs="Arial"/>
          <w:lang w:eastAsia="pl-PL"/>
        </w:rPr>
        <w:t>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14) za każdy przypadek nieodebrania odpadów z nieruchomości z terenu Gminy Liniewo zgodnie z harmonogramem z przyczyn leżących po stronie Wykonawcy - w wysokości 50 zł;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15) w przypadkach, o których mowa w § 12 ust. 6 umowy.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2. Kary umowne za określone uchybienie, o których mowa w ust. 1, jeżeli nie określono inaczej, mogą </w:t>
      </w:r>
      <w:r w:rsidRPr="00D477AF">
        <w:rPr>
          <w:rFonts w:ascii="Arial" w:hAnsi="Arial" w:cs="Arial"/>
          <w:lang w:eastAsia="pl-PL"/>
        </w:rPr>
        <w:lastRenderedPageBreak/>
        <w:t xml:space="preserve">być naliczane nie częściej niż co miesiąc. </w:t>
      </w:r>
    </w:p>
    <w:p w:rsidR="00E657AE" w:rsidRPr="00D477AF" w:rsidRDefault="00E657AE" w:rsidP="00E657AE">
      <w:pPr>
        <w:pStyle w:val="Nagwek"/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D477AF">
        <w:rPr>
          <w:rFonts w:ascii="Arial" w:hAnsi="Arial" w:cs="Arial"/>
          <w:lang w:eastAsia="pl-PL"/>
        </w:rPr>
        <w:t xml:space="preserve">3. </w:t>
      </w:r>
      <w:r w:rsidRPr="00D477AF">
        <w:rPr>
          <w:rFonts w:ascii="Arial" w:hAnsi="Arial" w:cs="Arial"/>
          <w:color w:val="000000"/>
        </w:rPr>
        <w:t xml:space="preserve">Wykonawca wyraża zgodę na potrącanie ewentualnych kar umownych z przysługującego mu wynagrodzenia. </w:t>
      </w:r>
      <w:r w:rsidRPr="00D477AF">
        <w:rPr>
          <w:rFonts w:ascii="Arial" w:hAnsi="Arial" w:cs="Arial"/>
        </w:rPr>
        <w:t>W celu ustalenia należnej od Wykonawcy kary umownej, Zamawiający wystawi notę obciążeniową. Kara umowna płatna będzie w terminie 14 dni od daty otrzymania przez Wykonawcę noty obciążeniowej.</w:t>
      </w:r>
    </w:p>
    <w:p w:rsidR="00E657AE" w:rsidRPr="00D477AF" w:rsidRDefault="00E657AE" w:rsidP="00E657AE">
      <w:pPr>
        <w:pStyle w:val="Nagwek"/>
        <w:tabs>
          <w:tab w:val="left" w:pos="284"/>
        </w:tabs>
        <w:spacing w:after="120"/>
        <w:jc w:val="both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</w:rPr>
        <w:t xml:space="preserve">4. Maksymalna wysokość kar umownych nie może przekroczyć 25 % </w:t>
      </w:r>
      <w:r w:rsidRPr="00D477AF">
        <w:rPr>
          <w:rFonts w:ascii="Arial" w:hAnsi="Arial" w:cs="Arial"/>
          <w:lang w:eastAsia="pl-PL"/>
        </w:rPr>
        <w:t>wartości umowy brutto, o której mowa w § 5 ust.1.</w:t>
      </w:r>
    </w:p>
    <w:p w:rsidR="00E657AE" w:rsidRPr="00D477AF" w:rsidRDefault="00E657AE" w:rsidP="00E657AE">
      <w:pPr>
        <w:pStyle w:val="Nagwek"/>
        <w:tabs>
          <w:tab w:val="left" w:pos="284"/>
        </w:tabs>
        <w:spacing w:after="120"/>
        <w:jc w:val="both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5. Zamawiający zastrzega sobie prawo dochodzenia odszkodowania za poniesione straty z tytułu nieterminowego lub nienależytego wykonania usług przewyższające wysokość kar umownych na zasadach ogólnych.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§8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1.Zamawiający może odstąpić od umowy w terminie 30 dni od dnia powzięcia wiadomości o wystąpieniu istotnej zmiany okoliczności powodującej, że wykonanie umowy nie leży w interesie publicznym, czego nie można  było przewidzieć w chwili zawarcia umowy, lub dalsze wykonywanie umowy może zagrozić istotnemu interesowi bezpieczeństwa państwa i bezpieczeństwu publicznemu. W takim przypadku Wykonawcy przysługuje wynagrodzenie należne z tytułu wykonanej części usługi potwierdzonej przez Zamawiającego.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2. Zamawiający może odstąpić od umowy, jeżeli Wykonawca narusza postanowienia umowy w sposób istotny lub powtarzający się.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3. Do istotnych naruszeń umowy zaliczają się, w szczególności przypadki, gdy: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a) Wykonawca nie rozpoczął usług w pełnym zakresie objętym umową, w terminie wyznaczonym w umowie, bez uzasadnionych przyczyn;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b) Wykonawca zaniechał realizacji umowy, tj. w sposób nieprzerwany nie realizuje jej przez kolejnych 5 dni kalendarzowych;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c) Wykonawca, pomimo uprzednich, pisemnych, co najmniej dwukrotnych zastrzeżeń ze strony Zamawiającego, nie wykonuje usług zgodnie z postanowieniami umowy lub w istotny sposób narusza zobowiązania umowne;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d) Wykonawca popada w stan likwidacji;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e) Wykonawca przy realizacji umowy narusza obowiązujące przepisy prawa, bhp;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f) Wykonawca nie dostarcza worków na odpady w sposób powtarzający się;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g) Wykonawca nie dostarczy harmonogramów w wyznaczonym terminie;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h) Wykonawca utracił prawo do wykonywania działalności objętej przedmiotem umowy;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i) Wykonawca nie dostarczy monitoringu z kamer co najmniej dwu krotni;</w:t>
      </w:r>
    </w:p>
    <w:p w:rsidR="00E657AE" w:rsidRPr="00D477AF" w:rsidRDefault="00E657AE" w:rsidP="00E657AE">
      <w:pPr>
        <w:widowControl w:val="0"/>
        <w:spacing w:after="120"/>
        <w:jc w:val="both"/>
        <w:rPr>
          <w:rFonts w:ascii="Arial" w:hAnsi="Arial" w:cs="Arial"/>
        </w:rPr>
      </w:pPr>
      <w:r w:rsidRPr="00D477AF">
        <w:rPr>
          <w:rFonts w:ascii="Arial" w:hAnsi="Arial" w:cs="Arial"/>
          <w:lang w:eastAsia="pl-PL"/>
        </w:rPr>
        <w:t xml:space="preserve">4. </w:t>
      </w:r>
      <w:r w:rsidRPr="00D477AF">
        <w:rPr>
          <w:rFonts w:ascii="Arial" w:hAnsi="Arial" w:cs="Arial"/>
        </w:rPr>
        <w:t>Umowa może zostać rozwiązana w trybie natychmiastowym, w przypadku gdy Wykonawca będzie naruszał przepisy związane z ochrona danych osobowych,</w:t>
      </w:r>
      <w:r w:rsidRPr="00D477AF">
        <w:rPr>
          <w:rFonts w:ascii="Arial" w:hAnsi="Arial" w:cs="Arial"/>
          <w:lang w:eastAsia="pl-PL"/>
        </w:rPr>
        <w:t xml:space="preserve"> w tym przepisy ustawy z dnia 10.05.2018r. o ochronie danych osobowych oraz przepisy roz</w:t>
      </w:r>
      <w:r w:rsidRPr="00D477AF">
        <w:rPr>
          <w:rFonts w:ascii="Arial" w:hAnsi="Arial" w:cs="Arial"/>
        </w:rPr>
        <w:t>porządzenia Parlamentu Europejskiego i Rady (UE) 2016/679 z 27.04.2016r. (Dz.UE.L.2016.199.1), zwanego w dalszej części umowy także rozporządzeniem RODO.</w:t>
      </w:r>
    </w:p>
    <w:p w:rsidR="00E657AE" w:rsidRPr="00D477AF" w:rsidRDefault="00E657AE" w:rsidP="00E657AE">
      <w:pPr>
        <w:widowControl w:val="0"/>
        <w:spacing w:after="120"/>
        <w:jc w:val="both"/>
        <w:rPr>
          <w:rFonts w:ascii="Arial" w:hAnsi="Arial" w:cs="Arial"/>
        </w:rPr>
      </w:pPr>
      <w:r w:rsidRPr="00D477AF">
        <w:rPr>
          <w:rFonts w:ascii="Arial" w:hAnsi="Arial" w:cs="Arial"/>
          <w:lang w:eastAsia="pl-PL"/>
        </w:rPr>
        <w:t xml:space="preserve">5. W przypadku odstąpienia od umowy lub jej rozwiązania, Wykonawca ma obowiązek zakończyć usługi odbierania i zagospodarowania odpadów – do końca danego miesiąca kalendarzowego oraz złożyć wymagane sprawozdania, w terminie 6 dni od zakończenia świadczenia usługi. 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 xml:space="preserve">6. Wykonawca może odstąpić od umowy, jeżeli Zamawiający zalega z płatnościami przez okres dłuższy niż </w:t>
      </w:r>
      <w:r w:rsidRPr="009E717A">
        <w:rPr>
          <w:rFonts w:ascii="Arial" w:hAnsi="Arial" w:cs="Arial"/>
          <w:lang w:eastAsia="pl-PL"/>
        </w:rPr>
        <w:t>40</w:t>
      </w:r>
      <w:r w:rsidRPr="006E3206">
        <w:rPr>
          <w:rFonts w:ascii="Arial" w:hAnsi="Arial" w:cs="Arial"/>
          <w:color w:val="FF0000"/>
          <w:lang w:eastAsia="pl-PL"/>
        </w:rPr>
        <w:t xml:space="preserve"> </w:t>
      </w:r>
      <w:r w:rsidRPr="00D477AF">
        <w:rPr>
          <w:rFonts w:ascii="Arial" w:hAnsi="Arial" w:cs="Arial"/>
          <w:lang w:eastAsia="pl-PL"/>
        </w:rPr>
        <w:t>dni, przy czym Wykonawca uprzednio wezwie pisemnie Zamawiającego do dokonania płatności.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7. Odstąpienie od umowy lub jej rozwiązanie powinno nastąpić w formie pisemnej, pod rygorem nieważności i powinno zawierać uzasadnienie.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D477AF">
        <w:rPr>
          <w:rFonts w:ascii="Arial" w:hAnsi="Arial" w:cs="Arial"/>
          <w:b/>
          <w:lang w:eastAsia="pl-PL"/>
        </w:rPr>
        <w:t>§9</w:t>
      </w:r>
    </w:p>
    <w:p w:rsidR="004B441D" w:rsidRPr="004B441D" w:rsidRDefault="004B441D" w:rsidP="004B441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Pr="004B441D">
        <w:rPr>
          <w:rFonts w:ascii="Arial" w:hAnsi="Arial" w:cs="Arial"/>
          <w:lang w:eastAsia="pl-PL"/>
        </w:rPr>
        <w:t xml:space="preserve">Wszelkie zmiany i uzupełnienia w treści Umowy mogą być dokonywane wyłącznie w formie pisemnego aneksu, podpisanego przez obie strony pod rygorem nieważności albo aneksu w postaci elektronicznej – opatrzonej kwalifikowanym podpisem elektronicznym, pod rygorem nieważności. </w:t>
      </w:r>
    </w:p>
    <w:p w:rsidR="004B441D" w:rsidRPr="004B441D" w:rsidRDefault="004B441D" w:rsidP="004B441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Pr="004B441D">
        <w:rPr>
          <w:rFonts w:ascii="Arial" w:hAnsi="Arial" w:cs="Arial"/>
          <w:lang w:eastAsia="pl-PL"/>
        </w:rPr>
        <w:t xml:space="preserve">Niedopuszczalne są istotne zmiany postanowień umowy o których mowa w art. 454 </w:t>
      </w:r>
      <w:proofErr w:type="spellStart"/>
      <w:r w:rsidRPr="004B441D">
        <w:rPr>
          <w:rFonts w:ascii="Arial" w:hAnsi="Arial" w:cs="Arial"/>
          <w:lang w:eastAsia="pl-PL"/>
        </w:rPr>
        <w:t>p.z.p</w:t>
      </w:r>
      <w:proofErr w:type="spellEnd"/>
      <w:r w:rsidRPr="004B441D">
        <w:rPr>
          <w:rFonts w:ascii="Arial" w:hAnsi="Arial" w:cs="Arial"/>
          <w:lang w:eastAsia="pl-PL"/>
        </w:rPr>
        <w:t xml:space="preserve">. </w:t>
      </w:r>
    </w:p>
    <w:p w:rsidR="004B441D" w:rsidRPr="004B441D" w:rsidRDefault="004B441D" w:rsidP="004B441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4B441D">
        <w:rPr>
          <w:rFonts w:ascii="Arial" w:hAnsi="Arial" w:cs="Arial"/>
          <w:lang w:eastAsia="pl-PL"/>
        </w:rPr>
        <w:t>3. Zmiana postanowień umowy w stosunku do treści oferty Wykonawcy w zakresie wynagrodzenia,</w:t>
      </w:r>
      <w:r>
        <w:rPr>
          <w:rFonts w:ascii="Arial" w:hAnsi="Arial" w:cs="Arial"/>
          <w:lang w:eastAsia="pl-PL"/>
        </w:rPr>
        <w:t xml:space="preserve"> dopuszczalna jest w przypadku </w:t>
      </w:r>
      <w:r w:rsidRPr="004B441D">
        <w:rPr>
          <w:rFonts w:ascii="Arial" w:hAnsi="Arial" w:cs="Arial"/>
          <w:lang w:eastAsia="pl-PL"/>
        </w:rPr>
        <w:t xml:space="preserve">zmiany stawki podatku od towarów i usług, przyjętej do określenia wysokości wynagrodzenia Wykonawcy, zgodnie z ofertą, która zacznie obowiązywać po dniu zawarcia umowy, wynagrodzenie Wykonawcy, w ujęciu brutto, ulegnie odpowiedniej zmianie przez zastosowanie zmienionej stawki podatku od towarów i usług – bez sporządzania aneksu do Umowy. </w:t>
      </w:r>
      <w:r w:rsidRPr="004B441D">
        <w:rPr>
          <w:rFonts w:ascii="Arial" w:hAnsi="Arial" w:cs="Arial"/>
          <w:lang w:eastAsia="pl-PL"/>
        </w:rPr>
        <w:lastRenderedPageBreak/>
        <w:t>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E657AE" w:rsidRPr="00D477AF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E05458">
        <w:rPr>
          <w:rFonts w:ascii="Arial" w:hAnsi="Arial" w:cs="Arial"/>
          <w:b/>
          <w:lang w:eastAsia="pl-PL"/>
        </w:rPr>
        <w:t>§10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t xml:space="preserve">1. Strony będą dążyły do ugodowego załatwienia sporów wynikających w trakcie realizacji niniejszej umowy. 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t xml:space="preserve">2. W razie niemożności osiągnięcia ugody spory będą rozstrzygane przez Sąd właściwy dla siedziby Zamawiającego. 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E05458">
        <w:rPr>
          <w:rFonts w:ascii="Arial" w:hAnsi="Arial" w:cs="Arial"/>
          <w:b/>
          <w:lang w:eastAsia="pl-PL"/>
        </w:rPr>
        <w:t>§11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t xml:space="preserve">1.Do wzajemnych kontaktów w sprawie realizacji dostaw będą występowali: 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sym w:font="Symbol" w:char="F02D"/>
      </w:r>
      <w:r w:rsidRPr="00E05458">
        <w:rPr>
          <w:rFonts w:ascii="Arial" w:hAnsi="Arial" w:cs="Arial"/>
          <w:lang w:eastAsia="pl-PL"/>
        </w:rPr>
        <w:t xml:space="preserve"> po stronie Zamawiającego: ……………….., tel. ………………… 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sym w:font="Symbol" w:char="F02D"/>
      </w:r>
      <w:r w:rsidRPr="00E05458">
        <w:rPr>
          <w:rFonts w:ascii="Arial" w:hAnsi="Arial" w:cs="Arial"/>
          <w:lang w:eastAsia="pl-PL"/>
        </w:rPr>
        <w:t xml:space="preserve"> po stronie Wykonawcy: …………….…….., tel. ………………… 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E05458">
        <w:rPr>
          <w:rFonts w:ascii="Arial" w:hAnsi="Arial" w:cs="Arial"/>
          <w:b/>
          <w:lang w:eastAsia="pl-PL"/>
        </w:rPr>
        <w:t>§12</w:t>
      </w:r>
    </w:p>
    <w:p w:rsidR="00E657AE" w:rsidRPr="00E05458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 xml:space="preserve">OSTANOWIENIA DODATKOWE </w:t>
      </w:r>
    </w:p>
    <w:p w:rsidR="00E657AE" w:rsidRPr="00E05458" w:rsidRDefault="00E657AE" w:rsidP="00E657AE">
      <w:pPr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 w:after="200" w:line="276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E05458">
        <w:rPr>
          <w:rFonts w:ascii="Arial" w:eastAsia="Calibri" w:hAnsi="Arial" w:cs="Arial"/>
          <w:lang w:eastAsia="en-US"/>
        </w:rPr>
        <w:t>Wykonawca zatrudni pod</w:t>
      </w:r>
      <w:r w:rsidR="004B441D">
        <w:rPr>
          <w:rFonts w:ascii="Arial" w:eastAsia="Calibri" w:hAnsi="Arial" w:cs="Arial"/>
          <w:lang w:eastAsia="en-US"/>
        </w:rPr>
        <w:t>stawowy personel wymieniony w S</w:t>
      </w:r>
      <w:r w:rsidRPr="00E05458">
        <w:rPr>
          <w:rFonts w:ascii="Arial" w:eastAsia="Calibri" w:hAnsi="Arial" w:cs="Arial"/>
          <w:lang w:eastAsia="en-US"/>
        </w:rPr>
        <w:t xml:space="preserve">WZ do wykonywania funkcji określonych w ofercie, albo inny personel zaakceptowany przez Zamawiającego. </w:t>
      </w:r>
    </w:p>
    <w:p w:rsidR="00E657AE" w:rsidRPr="00E05458" w:rsidRDefault="00E657AE" w:rsidP="00E657AE">
      <w:pPr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hAnsi="Arial" w:cs="Arial"/>
          <w:lang w:eastAsia="pl-PL"/>
        </w:rPr>
        <w:t>Wykonawca w Załączniku nr 1 do Umowy pn. „Wykaz Pracowników świadczących zamówienie”, wskaże osoby – zatrudnione na umowę o pracę niezbędne do wykonania czynności w realizacji zamówienia zwane dalej „Pracownikami świadczącymi zamówienie”.</w:t>
      </w:r>
    </w:p>
    <w:p w:rsidR="00E657AE" w:rsidRPr="00D477AF" w:rsidRDefault="00E657AE" w:rsidP="00E657AE">
      <w:pPr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/>
        <w:jc w:val="both"/>
        <w:textAlignment w:val="auto"/>
        <w:rPr>
          <w:rFonts w:ascii="Arial" w:hAnsi="Arial" w:cs="Arial"/>
          <w:lang w:eastAsia="pl-PL"/>
        </w:rPr>
      </w:pPr>
      <w:r w:rsidRPr="00E05458">
        <w:rPr>
          <w:rFonts w:ascii="Arial" w:eastAsia="Calibri" w:hAnsi="Arial" w:cs="Arial"/>
          <w:lang w:eastAsia="en-US"/>
        </w:rPr>
        <w:t xml:space="preserve">Wykonawca zobowiązuje się, że Pracownicy świadczący zamówienie będą w okresie realizacji </w:t>
      </w:r>
      <w:r w:rsidRPr="00D477AF">
        <w:rPr>
          <w:rFonts w:ascii="Arial" w:eastAsia="Calibri" w:hAnsi="Arial" w:cs="Arial"/>
          <w:lang w:eastAsia="en-US"/>
        </w:rPr>
        <w:t xml:space="preserve">umowy zatrudnieni na podstawie umowy o pracę w rozumieniu przepisów ustawy z dnia 26 czerwca 1974 r. - Kodeks pracy (Dz. U. z 2014 r., poz. 1502 z </w:t>
      </w:r>
      <w:proofErr w:type="spellStart"/>
      <w:r w:rsidRPr="00D477AF">
        <w:rPr>
          <w:rFonts w:ascii="Arial" w:eastAsia="Calibri" w:hAnsi="Arial" w:cs="Arial"/>
          <w:lang w:eastAsia="en-US"/>
        </w:rPr>
        <w:t>późn</w:t>
      </w:r>
      <w:proofErr w:type="spellEnd"/>
      <w:r w:rsidRPr="00D477AF">
        <w:rPr>
          <w:rFonts w:ascii="Arial" w:eastAsia="Calibri" w:hAnsi="Arial" w:cs="Arial"/>
          <w:lang w:eastAsia="en-US"/>
        </w:rPr>
        <w:t>. zm.).</w:t>
      </w:r>
    </w:p>
    <w:p w:rsidR="00E657AE" w:rsidRPr="00D477AF" w:rsidRDefault="00E657AE" w:rsidP="00E657AE">
      <w:pPr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eastAsia="Calibri" w:hAnsi="Arial" w:cs="Arial"/>
          <w:lang w:eastAsia="en-US"/>
        </w:rPr>
        <w:t>W celu weryfikacji zatrudnienia przez Wykonawcę na podstawie umowy o pracę osób wykonujących wskazane przez Zmawiającego czynności, Zamawiający ma prawo żądać od Wykonawcy:</w:t>
      </w:r>
    </w:p>
    <w:p w:rsidR="00E657AE" w:rsidRPr="00D477AF" w:rsidRDefault="00E657AE" w:rsidP="00E657AE">
      <w:pPr>
        <w:pStyle w:val="Akapitzlist"/>
        <w:widowControl w:val="0"/>
        <w:numPr>
          <w:ilvl w:val="1"/>
          <w:numId w:val="8"/>
        </w:numPr>
        <w:suppressAutoHyphens w:val="0"/>
        <w:autoSpaceDE w:val="0"/>
        <w:adjustRightInd w:val="0"/>
        <w:spacing w:before="120"/>
        <w:contextualSpacing/>
        <w:jc w:val="both"/>
        <w:textAlignment w:val="auto"/>
        <w:rPr>
          <w:rFonts w:ascii="Arial" w:eastAsia="Calibri" w:hAnsi="Arial" w:cs="Arial"/>
          <w:lang w:eastAsia="en-US"/>
        </w:rPr>
      </w:pPr>
      <w:r w:rsidRPr="00D477AF">
        <w:rPr>
          <w:rFonts w:ascii="Arial" w:eastAsia="Calibri" w:hAnsi="Arial" w:cs="Arial"/>
          <w:lang w:eastAsia="en-US"/>
        </w:rPr>
        <w:t>oświadczenia o zatrudnieniu pracownika na podstawie umowy o pracę;</w:t>
      </w:r>
    </w:p>
    <w:p w:rsidR="00E657AE" w:rsidRPr="00D477AF" w:rsidRDefault="00E657AE" w:rsidP="00E657AE">
      <w:pPr>
        <w:pStyle w:val="Akapitzlist"/>
        <w:widowControl w:val="0"/>
        <w:numPr>
          <w:ilvl w:val="1"/>
          <w:numId w:val="8"/>
        </w:numPr>
        <w:suppressAutoHyphens w:val="0"/>
        <w:autoSpaceDE w:val="0"/>
        <w:adjustRightInd w:val="0"/>
        <w:spacing w:before="120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eastAsia="Calibri" w:hAnsi="Arial" w:cs="Arial"/>
          <w:lang w:eastAsia="en-US"/>
        </w:rPr>
        <w:t>poświadczonej za zgodność z oryginałem kopii umowy o pracę zatrudnionego pracownika;</w:t>
      </w:r>
    </w:p>
    <w:p w:rsidR="00E657AE" w:rsidRPr="00D477AF" w:rsidRDefault="00E657AE" w:rsidP="00E657AE">
      <w:pPr>
        <w:pStyle w:val="Akapitzlist"/>
        <w:widowControl w:val="0"/>
        <w:numPr>
          <w:ilvl w:val="1"/>
          <w:numId w:val="8"/>
        </w:numPr>
        <w:suppressAutoHyphens w:val="0"/>
        <w:autoSpaceDE w:val="0"/>
        <w:adjustRightInd w:val="0"/>
        <w:spacing w:before="120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eastAsia="Calibri" w:hAnsi="Arial" w:cs="Arial"/>
          <w:lang w:eastAsia="en-US"/>
        </w:rPr>
        <w:t>innych dokumentów zawierających informacje, w tym dane osobowe, niezbędne do weryfikacji sposobu zatrudnienia, w szczególności imię i nazwisko zatrudnionego pracownika, datę zawarcia umowy o pracę, rodzaj umowy o pracę oraz zakres obowiązków.</w:t>
      </w:r>
    </w:p>
    <w:p w:rsidR="00E657AE" w:rsidRPr="00D477AF" w:rsidRDefault="00E657AE" w:rsidP="00E657AE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eastAsia="Calibri" w:hAnsi="Arial" w:cs="Arial"/>
          <w:lang w:eastAsia="en-US"/>
        </w:rPr>
        <w:t>Obowiązki powyższe Wykonawca zobowiązuje się wykonać w terminie nie krótszym niż 3 dni robocze.</w:t>
      </w:r>
    </w:p>
    <w:p w:rsidR="00E657AE" w:rsidRPr="00E05458" w:rsidRDefault="00E657AE" w:rsidP="00E657AE">
      <w:pPr>
        <w:widowControl w:val="0"/>
        <w:numPr>
          <w:ilvl w:val="0"/>
          <w:numId w:val="8"/>
        </w:numPr>
        <w:suppressAutoHyphens w:val="0"/>
        <w:autoSpaceDE w:val="0"/>
        <w:adjustRightInd w:val="0"/>
        <w:spacing w:before="120"/>
        <w:jc w:val="both"/>
        <w:textAlignment w:val="auto"/>
        <w:rPr>
          <w:rFonts w:ascii="Arial" w:hAnsi="Arial" w:cs="Arial"/>
          <w:lang w:eastAsia="pl-PL"/>
        </w:rPr>
      </w:pPr>
      <w:r w:rsidRPr="00D477AF">
        <w:rPr>
          <w:rFonts w:ascii="Arial" w:hAnsi="Arial" w:cs="Arial"/>
          <w:lang w:eastAsia="pl-PL"/>
        </w:rPr>
        <w:t>Nieprzedłożenie przez Wykonawcę dokumentów, o</w:t>
      </w:r>
      <w:r>
        <w:rPr>
          <w:rFonts w:ascii="Arial" w:hAnsi="Arial" w:cs="Arial"/>
          <w:lang w:eastAsia="pl-PL"/>
        </w:rPr>
        <w:t xml:space="preserve"> których mowa w ust. 4, </w:t>
      </w:r>
      <w:r w:rsidRPr="00E05458">
        <w:rPr>
          <w:rFonts w:ascii="Arial" w:hAnsi="Arial" w:cs="Arial"/>
          <w:lang w:eastAsia="pl-PL"/>
        </w:rPr>
        <w:t xml:space="preserve">w terminie wskazanym </w:t>
      </w:r>
      <w:r>
        <w:rPr>
          <w:rFonts w:ascii="Arial" w:hAnsi="Arial" w:cs="Arial"/>
          <w:lang w:eastAsia="pl-PL"/>
        </w:rPr>
        <w:t>w ust. 5</w:t>
      </w:r>
      <w:r w:rsidRPr="00E05458">
        <w:rPr>
          <w:rFonts w:ascii="Arial" w:hAnsi="Arial" w:cs="Arial"/>
          <w:lang w:eastAsia="pl-PL"/>
        </w:rPr>
        <w:t xml:space="preserve"> będzie traktowane jako niewypełnienie obowiązku zatrudnienia </w:t>
      </w:r>
      <w:r>
        <w:rPr>
          <w:rFonts w:ascii="Arial" w:hAnsi="Arial" w:cs="Arial"/>
          <w:lang w:eastAsia="pl-PL"/>
        </w:rPr>
        <w:t>p</w:t>
      </w:r>
      <w:r w:rsidRPr="00E05458">
        <w:rPr>
          <w:rFonts w:ascii="Arial" w:hAnsi="Arial" w:cs="Arial"/>
          <w:lang w:eastAsia="pl-PL"/>
        </w:rPr>
        <w:t>racowników świadczących zamówienie na podstawie umowy o pracę. Za nied</w:t>
      </w:r>
      <w:r>
        <w:rPr>
          <w:rFonts w:ascii="Arial" w:hAnsi="Arial" w:cs="Arial"/>
          <w:lang w:eastAsia="pl-PL"/>
        </w:rPr>
        <w:t>opełnienie wymogu zatrudniania p</w:t>
      </w:r>
      <w:r w:rsidRPr="00E05458">
        <w:rPr>
          <w:rFonts w:ascii="Arial" w:hAnsi="Arial" w:cs="Arial"/>
          <w:lang w:eastAsia="pl-PL"/>
        </w:rPr>
        <w:t xml:space="preserve">racowników świadczących zamówienie na podstawie umowy o pracę w rozumieniu przepisów Kodeksu Pracy, Wykonawca zapłaci Zamawiającemu karę umowną w wysokości 5.000 złotych brutto za każdą osobę poniżej liczby wymaganych </w:t>
      </w:r>
      <w:r>
        <w:rPr>
          <w:rFonts w:ascii="Arial" w:hAnsi="Arial" w:cs="Arial"/>
          <w:lang w:eastAsia="pl-PL"/>
        </w:rPr>
        <w:t>p</w:t>
      </w:r>
      <w:r w:rsidRPr="00E05458">
        <w:rPr>
          <w:rFonts w:ascii="Arial" w:hAnsi="Arial" w:cs="Arial"/>
          <w:lang w:eastAsia="pl-PL"/>
        </w:rPr>
        <w:t>racowników świadczących zamówienie na podstawie umowy o pracę wskazanej przez Zamawiającego w Specyfikacji Istotnych Warunków Zamówienia. Kara należna będzie za każdy, stwierdzony przypadek naruszenie tego obowiązku.</w:t>
      </w:r>
    </w:p>
    <w:p w:rsidR="00E657AE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eastAsia="pl-PL"/>
        </w:rPr>
      </w:pPr>
      <w:r w:rsidRPr="008242E5">
        <w:rPr>
          <w:rFonts w:ascii="Arial" w:hAnsi="Arial" w:cs="Arial"/>
          <w:b/>
          <w:lang w:eastAsia="pl-PL"/>
        </w:rPr>
        <w:t>§13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lang w:eastAsia="pl-PL"/>
        </w:rPr>
      </w:pPr>
      <w:r w:rsidRPr="008242E5">
        <w:rPr>
          <w:rFonts w:ascii="Arial" w:hAnsi="Arial" w:cs="Arial"/>
          <w:lang w:eastAsia="pl-PL"/>
        </w:rPr>
        <w:t>POSTANOWIENIA KOŃCOWE</w:t>
      </w:r>
    </w:p>
    <w:p w:rsidR="00E657AE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Pr="008242E5">
        <w:rPr>
          <w:rFonts w:ascii="Arial" w:hAnsi="Arial" w:cs="Arial"/>
          <w:lang w:eastAsia="pl-PL"/>
        </w:rPr>
        <w:t>We wszystkich sprawach nieuregulowanych w niniejszej umowie zastosowanie mają przepisy Kodeksu Cywilnego</w:t>
      </w:r>
      <w:r>
        <w:rPr>
          <w:rFonts w:ascii="Arial" w:hAnsi="Arial" w:cs="Arial"/>
          <w:lang w:eastAsia="pl-PL"/>
        </w:rPr>
        <w:t xml:space="preserve"> oraz </w:t>
      </w:r>
      <w:r w:rsidRPr="008242E5">
        <w:rPr>
          <w:rFonts w:ascii="Arial" w:hAnsi="Arial" w:cs="Arial"/>
          <w:lang w:eastAsia="pl-PL"/>
        </w:rPr>
        <w:t xml:space="preserve">ustawy - Prawo zamówień publicznych nie stanowią inaczej. 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2. Umowę sporządzona w 3 jednobrzmiących egzemplarzach, 1 dla Wykonawcy, dwa dla Zamawiającego.</w:t>
      </w: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Default="00E657AE" w:rsidP="00E657A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eastAsia="pl-PL"/>
        </w:rPr>
      </w:pPr>
    </w:p>
    <w:p w:rsidR="00E657AE" w:rsidRPr="008242E5" w:rsidRDefault="00E657AE" w:rsidP="00E657AE">
      <w:pPr>
        <w:widowControl w:val="0"/>
        <w:suppressAutoHyphens w:val="0"/>
        <w:autoSpaceDE w:val="0"/>
        <w:adjustRightInd w:val="0"/>
        <w:ind w:left="708" w:firstLine="708"/>
        <w:jc w:val="both"/>
        <w:textAlignment w:val="auto"/>
        <w:rPr>
          <w:rFonts w:ascii="Arial" w:hAnsi="Arial" w:cs="Arial"/>
          <w:b/>
          <w:lang w:eastAsia="pl-PL"/>
        </w:rPr>
      </w:pPr>
      <w:r w:rsidRPr="008242E5">
        <w:rPr>
          <w:rFonts w:ascii="Arial" w:hAnsi="Arial" w:cs="Arial"/>
          <w:b/>
          <w:lang w:eastAsia="pl-PL"/>
        </w:rPr>
        <w:t xml:space="preserve">Zamawiający: </w:t>
      </w:r>
      <w:r w:rsidRPr="008242E5">
        <w:rPr>
          <w:rFonts w:ascii="Arial" w:hAnsi="Arial" w:cs="Arial"/>
          <w:b/>
          <w:lang w:eastAsia="pl-PL"/>
        </w:rPr>
        <w:tab/>
      </w:r>
      <w:r w:rsidRPr="008242E5">
        <w:rPr>
          <w:rFonts w:ascii="Arial" w:hAnsi="Arial" w:cs="Arial"/>
          <w:b/>
          <w:lang w:eastAsia="pl-PL"/>
        </w:rPr>
        <w:tab/>
      </w:r>
      <w:r w:rsidRPr="008242E5">
        <w:rPr>
          <w:rFonts w:ascii="Arial" w:hAnsi="Arial" w:cs="Arial"/>
          <w:b/>
          <w:lang w:eastAsia="pl-PL"/>
        </w:rPr>
        <w:tab/>
      </w:r>
      <w:r w:rsidRPr="008242E5">
        <w:rPr>
          <w:rFonts w:ascii="Arial" w:hAnsi="Arial" w:cs="Arial"/>
          <w:b/>
          <w:lang w:eastAsia="pl-PL"/>
        </w:rPr>
        <w:tab/>
      </w:r>
      <w:r w:rsidRPr="008242E5">
        <w:rPr>
          <w:rFonts w:ascii="Arial" w:hAnsi="Arial" w:cs="Arial"/>
          <w:b/>
          <w:lang w:eastAsia="pl-PL"/>
        </w:rPr>
        <w:tab/>
      </w:r>
      <w:r w:rsidRPr="008242E5">
        <w:rPr>
          <w:rFonts w:ascii="Arial" w:hAnsi="Arial" w:cs="Arial"/>
          <w:b/>
          <w:lang w:eastAsia="pl-PL"/>
        </w:rPr>
        <w:tab/>
        <w:t>Wykonawca:</w:t>
      </w:r>
    </w:p>
    <w:p w:rsidR="000122F8" w:rsidRDefault="000122F8"/>
    <w:sectPr w:rsidR="0001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47AC738"/>
    <w:name w:val="WW8Num15"/>
    <w:lvl w:ilvl="0">
      <w:start w:val="1"/>
      <w:numFmt w:val="decimal"/>
      <w:lvlText w:val=" 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/>
        <w:bCs/>
        <w:sz w:val="24"/>
        <w:szCs w:val="20"/>
      </w:rPr>
    </w:lvl>
    <w:lvl w:ilvl="1">
      <w:start w:val="1"/>
      <w:numFmt w:val="lowerLetter"/>
      <w:lvlText w:val=" %2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Wingdings"/>
      </w:rPr>
    </w:lvl>
  </w:abstractNum>
  <w:abstractNum w:abstractNumId="1">
    <w:nsid w:val="00000010"/>
    <w:multiLevelType w:val="multilevel"/>
    <w:tmpl w:val="6098FD0E"/>
    <w:name w:val="WW8Num18"/>
    <w:lvl w:ilvl="0">
      <w:start w:val="1"/>
      <w:numFmt w:val="decimal"/>
      <w:lvlText w:val=" 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  <w:rPr>
        <w:rFonts w:ascii="Arial" w:eastAsia="Lucida Sans Unicode" w:hAnsi="Arial" w:cs="OpenSymbo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</w:abstractNum>
  <w:abstractNum w:abstractNumId="2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5205275"/>
    <w:multiLevelType w:val="hybridMultilevel"/>
    <w:tmpl w:val="BFE2B9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C10603"/>
    <w:multiLevelType w:val="hybridMultilevel"/>
    <w:tmpl w:val="C35EA33C"/>
    <w:lvl w:ilvl="0" w:tplc="A2CE302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AE"/>
    <w:rsid w:val="000122F8"/>
    <w:rsid w:val="004B441D"/>
    <w:rsid w:val="009F09D5"/>
    <w:rsid w:val="00E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rsid w:val="00E65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rsid w:val="00E657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57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rsid w:val="00E65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rsid w:val="00E657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57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2939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3</cp:revision>
  <dcterms:created xsi:type="dcterms:W3CDTF">2021-07-30T11:24:00Z</dcterms:created>
  <dcterms:modified xsi:type="dcterms:W3CDTF">2021-08-05T11:56:00Z</dcterms:modified>
</cp:coreProperties>
</file>